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00" w:rsidRDefault="00850B00" w:rsidP="00850B00">
      <w:pPr>
        <w:widowControl/>
        <w:ind w:firstLineChars="0" w:firstLine="780"/>
        <w:jc w:val="center"/>
        <w:outlineLvl w:val="0"/>
        <w:rPr>
          <w:rFonts w:ascii="微软雅黑" w:eastAsia="微软雅黑" w:hAnsi="微软雅黑" w:cs="宋体" w:hint="eastAsia"/>
          <w:b/>
          <w:bCs/>
          <w:color w:val="000000"/>
          <w:kern w:val="36"/>
          <w:sz w:val="39"/>
          <w:szCs w:val="39"/>
        </w:rPr>
      </w:pPr>
      <w:r w:rsidRPr="00850B00">
        <w:rPr>
          <w:rFonts w:ascii="微软雅黑" w:eastAsia="微软雅黑" w:hAnsi="微软雅黑" w:cs="宋体" w:hint="eastAsia"/>
          <w:b/>
          <w:bCs/>
          <w:color w:val="000000"/>
          <w:kern w:val="36"/>
          <w:sz w:val="39"/>
          <w:szCs w:val="39"/>
        </w:rPr>
        <w:t>中共金华市委关于大力弘扬</w:t>
      </w:r>
    </w:p>
    <w:p w:rsidR="00850B00" w:rsidRPr="00850B00" w:rsidRDefault="00850B00" w:rsidP="00850B00">
      <w:pPr>
        <w:widowControl/>
        <w:ind w:firstLineChars="0" w:firstLine="780"/>
        <w:jc w:val="center"/>
        <w:outlineLvl w:val="0"/>
        <w:rPr>
          <w:rFonts w:ascii="微软雅黑" w:eastAsia="微软雅黑" w:hAnsi="微软雅黑" w:cs="宋体"/>
          <w:b/>
          <w:bCs/>
          <w:color w:val="000000"/>
          <w:kern w:val="36"/>
          <w:sz w:val="39"/>
          <w:szCs w:val="39"/>
        </w:rPr>
      </w:pPr>
      <w:r w:rsidRPr="00850B00">
        <w:rPr>
          <w:rFonts w:ascii="微软雅黑" w:eastAsia="微软雅黑" w:hAnsi="微软雅黑" w:cs="宋体" w:hint="eastAsia"/>
          <w:b/>
          <w:bCs/>
          <w:color w:val="000000"/>
          <w:kern w:val="36"/>
          <w:sz w:val="39"/>
          <w:szCs w:val="39"/>
        </w:rPr>
        <w:t>和</w:t>
      </w:r>
      <w:proofErr w:type="gramStart"/>
      <w:r w:rsidRPr="00850B00">
        <w:rPr>
          <w:rFonts w:ascii="微软雅黑" w:eastAsia="微软雅黑" w:hAnsi="微软雅黑" w:cs="宋体" w:hint="eastAsia"/>
          <w:b/>
          <w:bCs/>
          <w:color w:val="000000"/>
          <w:kern w:val="36"/>
          <w:sz w:val="39"/>
          <w:szCs w:val="39"/>
        </w:rPr>
        <w:t>践行</w:t>
      </w:r>
      <w:proofErr w:type="gramEnd"/>
      <w:r w:rsidRPr="00850B00">
        <w:rPr>
          <w:rFonts w:ascii="微软雅黑" w:eastAsia="微软雅黑" w:hAnsi="微软雅黑" w:cs="宋体" w:hint="eastAsia"/>
          <w:b/>
          <w:bCs/>
          <w:color w:val="000000"/>
          <w:kern w:val="36"/>
          <w:sz w:val="39"/>
          <w:szCs w:val="39"/>
        </w:rPr>
        <w:t>新时代金华精神的决定</w:t>
      </w:r>
    </w:p>
    <w:p w:rsidR="00850B00" w:rsidRPr="00850B00" w:rsidRDefault="00850B00" w:rsidP="00850B00">
      <w:pPr>
        <w:widowControl/>
        <w:spacing w:before="150"/>
        <w:ind w:firstLineChars="0" w:firstLine="0"/>
        <w:jc w:val="left"/>
        <w:outlineLvl w:val="1"/>
        <w:rPr>
          <w:rFonts w:ascii="微软雅黑" w:eastAsia="微软雅黑" w:hAnsi="微软雅黑" w:cs="宋体" w:hint="eastAsia"/>
          <w:color w:val="666666"/>
          <w:kern w:val="0"/>
          <w:sz w:val="24"/>
          <w:szCs w:val="24"/>
        </w:rPr>
      </w:pPr>
      <w:r w:rsidRPr="00850B00">
        <w:rPr>
          <w:rFonts w:ascii="微软雅黑" w:eastAsia="微软雅黑" w:hAnsi="微软雅黑" w:cs="宋体" w:hint="eastAsia"/>
          <w:color w:val="666666"/>
          <w:kern w:val="0"/>
          <w:sz w:val="24"/>
          <w:szCs w:val="24"/>
        </w:rPr>
        <w:t>（2018年7月27日中国共产党金华市第七届委员会第三次全体会议通过）</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 xml:space="preserve"> “</w:t>
      </w:r>
      <w:r w:rsidRPr="00850B00">
        <w:rPr>
          <w:rFonts w:ascii="Simsun" w:eastAsia="宋体" w:hAnsi="Simsun" w:cs="宋体"/>
          <w:color w:val="333333"/>
          <w:kern w:val="0"/>
          <w:sz w:val="24"/>
          <w:szCs w:val="24"/>
        </w:rPr>
        <w:t>信义和美、拼搏实干、共建图强</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的新时代金华精神是金华人民精神特质的高度凝练，是全市上下共同的精神指引和价值追求。为大力弘扬和</w:t>
      </w:r>
      <w:proofErr w:type="gramStart"/>
      <w:r w:rsidRPr="00850B00">
        <w:rPr>
          <w:rFonts w:ascii="Simsun" w:eastAsia="宋体" w:hAnsi="Simsun" w:cs="宋体"/>
          <w:color w:val="333333"/>
          <w:kern w:val="0"/>
          <w:sz w:val="24"/>
          <w:szCs w:val="24"/>
        </w:rPr>
        <w:t>践行</w:t>
      </w:r>
      <w:proofErr w:type="gramEnd"/>
      <w:r w:rsidRPr="00850B00">
        <w:rPr>
          <w:rFonts w:ascii="Simsun" w:eastAsia="宋体" w:hAnsi="Simsun" w:cs="宋体"/>
          <w:color w:val="333333"/>
          <w:kern w:val="0"/>
          <w:sz w:val="24"/>
          <w:szCs w:val="24"/>
        </w:rPr>
        <w:t>新时代金华精神，进一步激励全市上下干在实处、走在前列、勇立潮头，不断续写</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八八战略</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新的金华篇章，特</w:t>
      </w:r>
      <w:proofErr w:type="gramStart"/>
      <w:r w:rsidRPr="00850B00">
        <w:rPr>
          <w:rFonts w:ascii="Simsun" w:eastAsia="宋体" w:hAnsi="Simsun" w:cs="宋体"/>
          <w:color w:val="333333"/>
          <w:kern w:val="0"/>
          <w:sz w:val="24"/>
          <w:szCs w:val="24"/>
        </w:rPr>
        <w:t>作出</w:t>
      </w:r>
      <w:proofErr w:type="gramEnd"/>
      <w:r w:rsidRPr="00850B00">
        <w:rPr>
          <w:rFonts w:ascii="Simsun" w:eastAsia="宋体" w:hAnsi="Simsun" w:cs="宋体"/>
          <w:color w:val="333333"/>
          <w:kern w:val="0"/>
          <w:sz w:val="24"/>
          <w:szCs w:val="24"/>
        </w:rPr>
        <w:t>如下决定。</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一、充分认识大力弘扬和</w:t>
      </w:r>
      <w:proofErr w:type="gramStart"/>
      <w:r w:rsidRPr="00850B00">
        <w:rPr>
          <w:rFonts w:ascii="Simsun" w:eastAsia="宋体" w:hAnsi="Simsun" w:cs="宋体"/>
          <w:color w:val="333333"/>
          <w:kern w:val="0"/>
          <w:sz w:val="24"/>
          <w:szCs w:val="24"/>
        </w:rPr>
        <w:t>践行</w:t>
      </w:r>
      <w:proofErr w:type="gramEnd"/>
      <w:r w:rsidRPr="00850B00">
        <w:rPr>
          <w:rFonts w:ascii="Simsun" w:eastAsia="宋体" w:hAnsi="Simsun" w:cs="宋体"/>
          <w:color w:val="333333"/>
          <w:kern w:val="0"/>
          <w:sz w:val="24"/>
          <w:szCs w:val="24"/>
        </w:rPr>
        <w:t>新时代金华精神的重大意义</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地域精神是地域文化的凝练和升华，代表着一个地方的整体形象，彰显着一个地方的特色风貌，</w:t>
      </w:r>
      <w:proofErr w:type="gramStart"/>
      <w:r w:rsidRPr="00850B00">
        <w:rPr>
          <w:rFonts w:ascii="Simsun" w:eastAsia="宋体" w:hAnsi="Simsun" w:cs="宋体"/>
          <w:color w:val="333333"/>
          <w:kern w:val="0"/>
          <w:sz w:val="24"/>
          <w:szCs w:val="24"/>
        </w:rPr>
        <w:t>引领着</w:t>
      </w:r>
      <w:proofErr w:type="gramEnd"/>
      <w:r w:rsidRPr="00850B00">
        <w:rPr>
          <w:rFonts w:ascii="Simsun" w:eastAsia="宋体" w:hAnsi="Simsun" w:cs="宋体"/>
          <w:color w:val="333333"/>
          <w:kern w:val="0"/>
          <w:sz w:val="24"/>
          <w:szCs w:val="24"/>
        </w:rPr>
        <w:t>一个地方的未来发展。</w:t>
      </w:r>
      <w:r w:rsidRPr="00850B00">
        <w:rPr>
          <w:rFonts w:ascii="Simsun" w:eastAsia="宋体" w:hAnsi="Simsun" w:cs="宋体"/>
          <w:color w:val="333333"/>
          <w:kern w:val="0"/>
          <w:sz w:val="24"/>
          <w:szCs w:val="24"/>
        </w:rPr>
        <w:t>2002</w:t>
      </w:r>
      <w:r w:rsidRPr="00850B00">
        <w:rPr>
          <w:rFonts w:ascii="Simsun" w:eastAsia="宋体" w:hAnsi="Simsun" w:cs="宋体"/>
          <w:color w:val="333333"/>
          <w:kern w:val="0"/>
          <w:sz w:val="24"/>
          <w:szCs w:val="24"/>
        </w:rPr>
        <w:t>年，习近平同志来金华调研时指出，</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城市文化是城市现代化的根基，是城市的气质，是城市的灵魂。要在继承和发展历史文脉的同时，积极创造、培育新的城市文化资源，提升城市的文化内涵</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。站在新起点、迈向新征程，特别需要大力弘扬和</w:t>
      </w:r>
      <w:proofErr w:type="gramStart"/>
      <w:r w:rsidRPr="00850B00">
        <w:rPr>
          <w:rFonts w:ascii="Simsun" w:eastAsia="宋体" w:hAnsi="Simsun" w:cs="宋体"/>
          <w:color w:val="333333"/>
          <w:kern w:val="0"/>
          <w:sz w:val="24"/>
          <w:szCs w:val="24"/>
        </w:rPr>
        <w:t>践行</w:t>
      </w:r>
      <w:proofErr w:type="gramEnd"/>
      <w:r w:rsidRPr="00850B00">
        <w:rPr>
          <w:rFonts w:ascii="Simsun" w:eastAsia="宋体" w:hAnsi="Simsun" w:cs="宋体"/>
          <w:color w:val="333333"/>
          <w:kern w:val="0"/>
          <w:sz w:val="24"/>
          <w:szCs w:val="24"/>
        </w:rPr>
        <w:t>新时代金华精神，外塑形象、内聚人心，为打造增长极、共建都市区、当好答卷人提供强大精神力量。</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1.</w:t>
      </w:r>
      <w:r w:rsidRPr="00850B00">
        <w:rPr>
          <w:rFonts w:ascii="Simsun" w:eastAsia="宋体" w:hAnsi="Simsun" w:cs="宋体"/>
          <w:color w:val="333333"/>
          <w:kern w:val="0"/>
          <w:sz w:val="24"/>
          <w:szCs w:val="24"/>
        </w:rPr>
        <w:t>新时代金华精神是对金华历史文化的传承发展。金华历史悠久、文化璀璨，涵养出金华人民重信尚义、事功务实、开放包容的独特精神特质，滋养着一代又一代八</w:t>
      </w:r>
      <w:proofErr w:type="gramStart"/>
      <w:r w:rsidRPr="00850B00">
        <w:rPr>
          <w:rFonts w:ascii="Simsun" w:eastAsia="宋体" w:hAnsi="Simsun" w:cs="宋体"/>
          <w:color w:val="333333"/>
          <w:kern w:val="0"/>
          <w:sz w:val="24"/>
          <w:szCs w:val="24"/>
        </w:rPr>
        <w:t>婺</w:t>
      </w:r>
      <w:proofErr w:type="gramEnd"/>
      <w:r w:rsidRPr="00850B00">
        <w:rPr>
          <w:rFonts w:ascii="Simsun" w:eastAsia="宋体" w:hAnsi="Simsun" w:cs="宋体"/>
          <w:color w:val="333333"/>
          <w:kern w:val="0"/>
          <w:sz w:val="24"/>
          <w:szCs w:val="24"/>
        </w:rPr>
        <w:t>儿女。</w:t>
      </w:r>
      <w:r w:rsidRPr="00850B00">
        <w:rPr>
          <w:rFonts w:ascii="Simsun" w:eastAsia="宋体" w:hAnsi="Simsun" w:cs="宋体"/>
          <w:color w:val="333333"/>
          <w:kern w:val="0"/>
          <w:sz w:val="24"/>
          <w:szCs w:val="24"/>
        </w:rPr>
        <w:t>1993</w:t>
      </w:r>
      <w:r w:rsidRPr="00850B00">
        <w:rPr>
          <w:rFonts w:ascii="Simsun" w:eastAsia="宋体" w:hAnsi="Simsun" w:cs="宋体"/>
          <w:color w:val="333333"/>
          <w:kern w:val="0"/>
          <w:sz w:val="24"/>
          <w:szCs w:val="24"/>
        </w:rPr>
        <w:t>年提炼的</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自信自强、负重拼搏、创新创业、奋力争先</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金华精神，曾激荡起全市上下投身改革发展的热潮，有力促进了全市经济快速发展和社会全面进步。在奋力推进</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两个高水平</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和现代化都市区建设的今天，只有与时俱进提炼和弘扬金华精神，在继承中发展，在发展中升华，才能让金华经典的人文精神、优秀的传统文化等源头活水始终畅流，才能在新时代不断焕发新的生机、彰显新的价值，推动</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八八战略</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再深化、改革开放再出发。</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2.</w:t>
      </w:r>
      <w:r w:rsidRPr="00850B00">
        <w:rPr>
          <w:rFonts w:ascii="Simsun" w:eastAsia="宋体" w:hAnsi="Simsun" w:cs="宋体"/>
          <w:color w:val="333333"/>
          <w:kern w:val="0"/>
          <w:sz w:val="24"/>
          <w:szCs w:val="24"/>
        </w:rPr>
        <w:t>新时代金华精神是对金华改革实践的经验总结。改革开放特别是深入实施</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八八战略</w:t>
      </w:r>
      <w:r w:rsidRPr="00850B00">
        <w:rPr>
          <w:rFonts w:ascii="Simsun" w:eastAsia="宋体" w:hAnsi="Simsun" w:cs="宋体"/>
          <w:color w:val="333333"/>
          <w:kern w:val="0"/>
          <w:sz w:val="24"/>
          <w:szCs w:val="24"/>
        </w:rPr>
        <w:t>”15</w:t>
      </w:r>
      <w:r w:rsidRPr="00850B00">
        <w:rPr>
          <w:rFonts w:ascii="Simsun" w:eastAsia="宋体" w:hAnsi="Simsun" w:cs="宋体"/>
          <w:color w:val="333333"/>
          <w:kern w:val="0"/>
          <w:sz w:val="24"/>
          <w:szCs w:val="24"/>
        </w:rPr>
        <w:t>年来，市委、市政府始终坚持用金华历史教育人民，用金华文化熏陶人民，用金华经验鼓舞人民，形成了共同的文化认同和价值追求。八</w:t>
      </w:r>
      <w:proofErr w:type="gramStart"/>
      <w:r w:rsidRPr="00850B00">
        <w:rPr>
          <w:rFonts w:ascii="Simsun" w:eastAsia="宋体" w:hAnsi="Simsun" w:cs="宋体"/>
          <w:color w:val="333333"/>
          <w:kern w:val="0"/>
          <w:sz w:val="24"/>
          <w:szCs w:val="24"/>
        </w:rPr>
        <w:t>婺</w:t>
      </w:r>
      <w:proofErr w:type="gramEnd"/>
      <w:r w:rsidRPr="00850B00">
        <w:rPr>
          <w:rFonts w:ascii="Simsun" w:eastAsia="宋体" w:hAnsi="Simsun" w:cs="宋体"/>
          <w:color w:val="333333"/>
          <w:kern w:val="0"/>
          <w:sz w:val="24"/>
          <w:szCs w:val="24"/>
        </w:rPr>
        <w:t>大地</w:t>
      </w:r>
      <w:r w:rsidRPr="00850B00">
        <w:rPr>
          <w:rFonts w:ascii="Simsun" w:eastAsia="宋体" w:hAnsi="Simsun" w:cs="宋体"/>
          <w:color w:val="333333"/>
          <w:kern w:val="0"/>
          <w:sz w:val="24"/>
          <w:szCs w:val="24"/>
        </w:rPr>
        <w:lastRenderedPageBreak/>
        <w:t>立足历史传承、区域特色，在改革开放的大潮中，创下了不平凡的成就，如义乌从鸡毛换糖发展成为国际商贸名城，东阳从泥水瓦匠发展成为中国木雕之都、建筑强市，永康从打铁补锅发展成为中国五金之都，等等。这背后传承的是金华这座城市的优秀人文基因，彰显的是金华人素有的精神特质。准确提炼并大力弘扬和</w:t>
      </w:r>
      <w:proofErr w:type="gramStart"/>
      <w:r w:rsidRPr="00850B00">
        <w:rPr>
          <w:rFonts w:ascii="Simsun" w:eastAsia="宋体" w:hAnsi="Simsun" w:cs="宋体"/>
          <w:color w:val="333333"/>
          <w:kern w:val="0"/>
          <w:sz w:val="24"/>
          <w:szCs w:val="24"/>
        </w:rPr>
        <w:t>践行</w:t>
      </w:r>
      <w:proofErr w:type="gramEnd"/>
      <w:r w:rsidRPr="00850B00">
        <w:rPr>
          <w:rFonts w:ascii="Simsun" w:eastAsia="宋体" w:hAnsi="Simsun" w:cs="宋体"/>
          <w:color w:val="333333"/>
          <w:kern w:val="0"/>
          <w:sz w:val="24"/>
          <w:szCs w:val="24"/>
        </w:rPr>
        <w:t>新时代金华精神，是对金华改革发展实践的最好总结和生动展现。</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3.</w:t>
      </w:r>
      <w:r w:rsidRPr="00850B00">
        <w:rPr>
          <w:rFonts w:ascii="Simsun" w:eastAsia="宋体" w:hAnsi="Simsun" w:cs="宋体"/>
          <w:color w:val="333333"/>
          <w:kern w:val="0"/>
          <w:sz w:val="24"/>
          <w:szCs w:val="24"/>
        </w:rPr>
        <w:t>新时代金华精神是对金华未来发展的有力指引。进入新时代，面对省委、省政府赋予金华打造浙江第四大都市区和全省高质量发展重要增长极的历史使命，面对</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一带一路</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建设、长三角一体化发展等战略机遇，面对</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当好新时代金华答卷人</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的时代命题，迫切需要一种新的城市精神为金华在新时代发展铸魂、聚力、引路。大力弘扬和</w:t>
      </w:r>
      <w:proofErr w:type="gramStart"/>
      <w:r w:rsidRPr="00850B00">
        <w:rPr>
          <w:rFonts w:ascii="Simsun" w:eastAsia="宋体" w:hAnsi="Simsun" w:cs="宋体"/>
          <w:color w:val="333333"/>
          <w:kern w:val="0"/>
          <w:sz w:val="24"/>
          <w:szCs w:val="24"/>
        </w:rPr>
        <w:t>践行</w:t>
      </w:r>
      <w:proofErr w:type="gramEnd"/>
      <w:r w:rsidRPr="00850B00">
        <w:rPr>
          <w:rFonts w:ascii="Simsun" w:eastAsia="宋体" w:hAnsi="Simsun" w:cs="宋体"/>
          <w:color w:val="333333"/>
          <w:kern w:val="0"/>
          <w:sz w:val="24"/>
          <w:szCs w:val="24"/>
        </w:rPr>
        <w:t>新时代金华精神，就是为了不断满足全市人民日益增长的美好生活需要，加快解决</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发展速度不快、质量不高</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等短板问题，大力根治</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慢作为、不作为、乱作为</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等作风痼疾，有效破解</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散</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这个制约金华发展的</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阿喀</w:t>
      </w:r>
      <w:proofErr w:type="gramStart"/>
      <w:r w:rsidRPr="00850B00">
        <w:rPr>
          <w:rFonts w:ascii="Simsun" w:eastAsia="宋体" w:hAnsi="Simsun" w:cs="宋体"/>
          <w:color w:val="333333"/>
          <w:kern w:val="0"/>
          <w:sz w:val="24"/>
          <w:szCs w:val="24"/>
        </w:rPr>
        <w:t>琉</w:t>
      </w:r>
      <w:proofErr w:type="gramEnd"/>
      <w:r w:rsidRPr="00850B00">
        <w:rPr>
          <w:rFonts w:ascii="Simsun" w:eastAsia="宋体" w:hAnsi="Simsun" w:cs="宋体"/>
          <w:color w:val="333333"/>
          <w:kern w:val="0"/>
          <w:sz w:val="24"/>
          <w:szCs w:val="24"/>
        </w:rPr>
        <w:t>斯之踵</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，把一切可以团结的力量、一切可以调动的积极因素充分集聚和调动起来，携手推动金华走向更加美好的未来。</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二、全面准确领会新时代金华精神的丰富内涵</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信义和美、拼搏实干、共建图强</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新时代金华精神，凝聚着全市人民的思想、精神、文化、历史共识，彰显着金华大力倡导的价值取向和目标追求，是社会主义核心价值体系在金华的具体体现，更是全市人民深入学习贯彻习近平新时代中国特色社会主义思想和党的十九大精神的行动宣言。</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大力弘扬和践行新时代金华精神，要在全面领会和准确把握其丰富内涵上下功夫，引领全市广大干部群众进一步统一思想、凝聚力量、提振信心，奋进新时代、阔步新征程、开创新未来。</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1.</w:t>
      </w:r>
      <w:r w:rsidRPr="00850B00">
        <w:rPr>
          <w:rFonts w:ascii="Simsun" w:eastAsia="宋体" w:hAnsi="Simsun" w:cs="宋体"/>
          <w:color w:val="333333"/>
          <w:kern w:val="0"/>
          <w:sz w:val="24"/>
          <w:szCs w:val="24"/>
        </w:rPr>
        <w:t>全面准确把握</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信义和美</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的丰富内涵，更加追求诚信重义、和谐美丽。信义，就是诚信、重义，是金华人民一直坚守的精神品质，体现了金华</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既已信奉，便当义无反顾</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的人文历史和素有特质。正是信义文化的滋养，八</w:t>
      </w:r>
      <w:proofErr w:type="gramStart"/>
      <w:r w:rsidRPr="00850B00">
        <w:rPr>
          <w:rFonts w:ascii="Simsun" w:eastAsia="宋体" w:hAnsi="Simsun" w:cs="宋体"/>
          <w:color w:val="333333"/>
          <w:kern w:val="0"/>
          <w:sz w:val="24"/>
          <w:szCs w:val="24"/>
        </w:rPr>
        <w:t>婺</w:t>
      </w:r>
      <w:proofErr w:type="gramEnd"/>
      <w:r w:rsidRPr="00850B00">
        <w:rPr>
          <w:rFonts w:ascii="Simsun" w:eastAsia="宋体" w:hAnsi="Simsun" w:cs="宋体"/>
          <w:color w:val="333333"/>
          <w:kern w:val="0"/>
          <w:sz w:val="24"/>
          <w:szCs w:val="24"/>
        </w:rPr>
        <w:t>大地孕育了吕祖谦、宋濂、宗泽、朱大典、陈望道等诸多有情有信有义的儿女，造就了三朝十五</w:t>
      </w:r>
      <w:proofErr w:type="gramStart"/>
      <w:r w:rsidRPr="00850B00">
        <w:rPr>
          <w:rFonts w:ascii="Simsun" w:eastAsia="宋体" w:hAnsi="Simsun" w:cs="宋体"/>
          <w:color w:val="333333"/>
          <w:kern w:val="0"/>
          <w:sz w:val="24"/>
          <w:szCs w:val="24"/>
        </w:rPr>
        <w:t>世</w:t>
      </w:r>
      <w:proofErr w:type="gramEnd"/>
      <w:r w:rsidRPr="00850B00">
        <w:rPr>
          <w:rFonts w:ascii="Simsun" w:eastAsia="宋体" w:hAnsi="Simsun" w:cs="宋体"/>
          <w:color w:val="333333"/>
          <w:kern w:val="0"/>
          <w:sz w:val="24"/>
          <w:szCs w:val="24"/>
        </w:rPr>
        <w:t>同堂、被誉为</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江南第一家</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的浦江郑义门，培育了义利并行的千百万</w:t>
      </w:r>
      <w:proofErr w:type="gramStart"/>
      <w:r w:rsidRPr="00850B00">
        <w:rPr>
          <w:rFonts w:ascii="Simsun" w:eastAsia="宋体" w:hAnsi="Simsun" w:cs="宋体"/>
          <w:color w:val="333333"/>
          <w:kern w:val="0"/>
          <w:sz w:val="24"/>
          <w:szCs w:val="24"/>
        </w:rPr>
        <w:t>婺</w:t>
      </w:r>
      <w:proofErr w:type="gramEnd"/>
      <w:r w:rsidRPr="00850B00">
        <w:rPr>
          <w:rFonts w:ascii="Simsun" w:eastAsia="宋体" w:hAnsi="Simsun" w:cs="宋体"/>
          <w:color w:val="333333"/>
          <w:kern w:val="0"/>
          <w:sz w:val="24"/>
          <w:szCs w:val="24"/>
        </w:rPr>
        <w:t>商，书写了</w:t>
      </w:r>
      <w:r w:rsidRPr="00850B00">
        <w:rPr>
          <w:rFonts w:ascii="Simsun" w:eastAsia="宋体" w:hAnsi="Simsun" w:cs="宋体"/>
          <w:color w:val="333333"/>
          <w:kern w:val="0"/>
          <w:sz w:val="24"/>
          <w:szCs w:val="24"/>
        </w:rPr>
        <w:t>“</w:t>
      </w:r>
      <w:proofErr w:type="gramStart"/>
      <w:r w:rsidRPr="00850B00">
        <w:rPr>
          <w:rFonts w:ascii="Simsun" w:eastAsia="宋体" w:hAnsi="Simsun" w:cs="宋体"/>
          <w:color w:val="333333"/>
          <w:kern w:val="0"/>
          <w:sz w:val="24"/>
          <w:szCs w:val="24"/>
        </w:rPr>
        <w:t>一</w:t>
      </w:r>
      <w:proofErr w:type="gramEnd"/>
      <w:r w:rsidRPr="00850B00">
        <w:rPr>
          <w:rFonts w:ascii="Simsun" w:eastAsia="宋体" w:hAnsi="Simsun" w:cs="宋体"/>
          <w:color w:val="333333"/>
          <w:kern w:val="0"/>
          <w:sz w:val="24"/>
          <w:szCs w:val="24"/>
        </w:rPr>
        <w:t>城五人感动中国</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的动人故事。信义既是对金华人文精神特质的高度概</w:t>
      </w:r>
      <w:r w:rsidRPr="00850B00">
        <w:rPr>
          <w:rFonts w:ascii="Simsun" w:eastAsia="宋体" w:hAnsi="Simsun" w:cs="宋体"/>
          <w:color w:val="333333"/>
          <w:kern w:val="0"/>
          <w:sz w:val="24"/>
          <w:szCs w:val="24"/>
        </w:rPr>
        <w:lastRenderedPageBreak/>
        <w:t>括，更是对社会主义核心价值观的有力倡导。和美，就是和谐、美丽，是金华人民孜孜以求的未来图景。这是基于对金华发展新的历史方位，以及经济社会发展当中存在的</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不够和</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不够美</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问题，而</w:t>
      </w:r>
      <w:proofErr w:type="gramStart"/>
      <w:r w:rsidRPr="00850B00">
        <w:rPr>
          <w:rFonts w:ascii="Simsun" w:eastAsia="宋体" w:hAnsi="Simsun" w:cs="宋体"/>
          <w:color w:val="333333"/>
          <w:kern w:val="0"/>
          <w:sz w:val="24"/>
          <w:szCs w:val="24"/>
        </w:rPr>
        <w:t>作出</w:t>
      </w:r>
      <w:proofErr w:type="gramEnd"/>
      <w:r w:rsidRPr="00850B00">
        <w:rPr>
          <w:rFonts w:ascii="Simsun" w:eastAsia="宋体" w:hAnsi="Simsun" w:cs="宋体"/>
          <w:color w:val="333333"/>
          <w:kern w:val="0"/>
          <w:sz w:val="24"/>
          <w:szCs w:val="24"/>
        </w:rPr>
        <w:t>的未来发展定位。全市上下要进一步弘扬习近平同志</w:t>
      </w:r>
      <w:r w:rsidRPr="00850B00">
        <w:rPr>
          <w:rFonts w:ascii="Simsun" w:eastAsia="宋体" w:hAnsi="Simsun" w:cs="宋体"/>
          <w:color w:val="333333"/>
          <w:kern w:val="0"/>
          <w:sz w:val="24"/>
          <w:szCs w:val="24"/>
        </w:rPr>
        <w:t>2006</w:t>
      </w:r>
      <w:r w:rsidRPr="00850B00">
        <w:rPr>
          <w:rFonts w:ascii="Simsun" w:eastAsia="宋体" w:hAnsi="Simsun" w:cs="宋体"/>
          <w:color w:val="333333"/>
          <w:kern w:val="0"/>
          <w:sz w:val="24"/>
          <w:szCs w:val="24"/>
        </w:rPr>
        <w:t>年倡导的</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和美与共、和睦有序</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和谐</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精神，深入推进平安金华、法治金华和美丽金华建设，统筹好城乡发展、区域发展和经济社会的全面协调可持续发展，推动城乡建设从外在美到内在美、个体美到全域美、单一美到全面美，共同勾画</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生态和谐、产业和谐、城乡和谐、乡风和谐、社会和谐</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的美好画卷。</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2.</w:t>
      </w:r>
      <w:r w:rsidRPr="00850B00">
        <w:rPr>
          <w:rFonts w:ascii="Simsun" w:eastAsia="宋体" w:hAnsi="Simsun" w:cs="宋体"/>
          <w:color w:val="333333"/>
          <w:kern w:val="0"/>
          <w:sz w:val="24"/>
          <w:szCs w:val="24"/>
        </w:rPr>
        <w:t>全面准确把握</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拼搏实干</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的丰富内涵，更加注重拼搏进取、真抓实干。拼搏，就是敢拼敢闯、敢为人先。</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无中生有</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的义乌小商品城，</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横空出世</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的横店影视城，</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治国之策</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的武义后陈经验，入选</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砥砺奋进的五年</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成就展的农村垃圾分类，等等，都是金华人民</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拼搏</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的生动注脚和有力佐证。倡导</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拼搏</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，就是要激励全市人民拿出</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敢叫日月换新天</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的气魄，使出</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咬定青山不放松</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的韧劲，敢闯、敢拼、敢争，开拓奋进、矢志奋斗、不负年华。实干，就是求真务实、担当干事。体现的是作风要求，旨在全市形成</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崇尚实干、力戒空谈</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专注工作、不务虚功</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的干事创业氛围。倡导</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实干</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，就是要深刻领悟习近平总书记</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干在实处永无止境，走在前列要谋新篇，勇立潮头方显担当</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的新要求新使命新期望，不等不靠、苦干实干，续写金华发展和个人成长的精彩华章。</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3.</w:t>
      </w:r>
      <w:r w:rsidRPr="00850B00">
        <w:rPr>
          <w:rFonts w:ascii="Simsun" w:eastAsia="宋体" w:hAnsi="Simsun" w:cs="宋体"/>
          <w:color w:val="333333"/>
          <w:kern w:val="0"/>
          <w:sz w:val="24"/>
          <w:szCs w:val="24"/>
        </w:rPr>
        <w:t>全面准确把握</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共建图强</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的丰富内涵，更大力度共建共享、奋发图强。共建，就是齐心协力、共同建设，是</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图强</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的实现路径。习近平同志</w:t>
      </w:r>
      <w:r w:rsidRPr="00850B00">
        <w:rPr>
          <w:rFonts w:ascii="Simsun" w:eastAsia="宋体" w:hAnsi="Simsun" w:cs="宋体"/>
          <w:color w:val="333333"/>
          <w:kern w:val="0"/>
          <w:sz w:val="24"/>
          <w:szCs w:val="24"/>
        </w:rPr>
        <w:t>2002</w:t>
      </w:r>
      <w:r w:rsidRPr="00850B00">
        <w:rPr>
          <w:rFonts w:ascii="Simsun" w:eastAsia="宋体" w:hAnsi="Simsun" w:cs="宋体"/>
          <w:color w:val="333333"/>
          <w:kern w:val="0"/>
          <w:sz w:val="24"/>
          <w:szCs w:val="24"/>
        </w:rPr>
        <w:t>年来金华调研时指出，金华的中心城市形态是组团式城市群的形态，并强调</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这个城市群内的各个城市要围绕建设中心城市的目标，齐心协力，相互借重，互促互建，共同发展</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。强调共建，就是要倡导全市上下打破</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一亩三分地</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的思维定式，树立命运共同体的大局意识，心往一处想、劲往一处使，破</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散</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促</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聚</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、万众一心，走共建共融共享共赢之路。图强，就是励精图治、奋勇争先，是</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共建</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的目标追求。全市上下要保持昂扬向上、奋发有为的精神状态，时不我待、抢抓机遇、赶超发展，</w:t>
      </w:r>
      <w:proofErr w:type="gramStart"/>
      <w:r w:rsidRPr="00850B00">
        <w:rPr>
          <w:rFonts w:ascii="Simsun" w:eastAsia="宋体" w:hAnsi="Simsun" w:cs="宋体"/>
          <w:color w:val="333333"/>
          <w:kern w:val="0"/>
          <w:sz w:val="24"/>
          <w:szCs w:val="24"/>
        </w:rPr>
        <w:t>不</w:t>
      </w:r>
      <w:proofErr w:type="gramEnd"/>
      <w:r w:rsidRPr="00850B00">
        <w:rPr>
          <w:rFonts w:ascii="Simsun" w:eastAsia="宋体" w:hAnsi="Simsun" w:cs="宋体"/>
          <w:color w:val="333333"/>
          <w:kern w:val="0"/>
          <w:sz w:val="24"/>
          <w:szCs w:val="24"/>
        </w:rPr>
        <w:t>甘居后、奋勇争先、勇立潮头；要有为全省大局作贡献的更高站位和更宽胸襟，把打造全省第四大都市区和全省高质量发展重要增长</w:t>
      </w:r>
      <w:proofErr w:type="gramStart"/>
      <w:r w:rsidRPr="00850B00">
        <w:rPr>
          <w:rFonts w:ascii="Simsun" w:eastAsia="宋体" w:hAnsi="Simsun" w:cs="宋体"/>
          <w:color w:val="333333"/>
          <w:kern w:val="0"/>
          <w:sz w:val="24"/>
          <w:szCs w:val="24"/>
        </w:rPr>
        <w:t>极作为</w:t>
      </w:r>
      <w:proofErr w:type="gramEnd"/>
      <w:r w:rsidRPr="00850B00">
        <w:rPr>
          <w:rFonts w:ascii="Simsun" w:eastAsia="宋体" w:hAnsi="Simsun" w:cs="宋体"/>
          <w:color w:val="333333"/>
          <w:kern w:val="0"/>
          <w:sz w:val="24"/>
          <w:szCs w:val="24"/>
        </w:rPr>
        <w:t>义不容辞的责任，锁定目标不动摇，抢抓机遇不放松，坚持发展</w:t>
      </w:r>
      <w:proofErr w:type="gramStart"/>
      <w:r w:rsidRPr="00850B00">
        <w:rPr>
          <w:rFonts w:ascii="Simsun" w:eastAsia="宋体" w:hAnsi="Simsun" w:cs="宋体"/>
          <w:color w:val="333333"/>
          <w:kern w:val="0"/>
          <w:sz w:val="24"/>
          <w:szCs w:val="24"/>
        </w:rPr>
        <w:t>不</w:t>
      </w:r>
      <w:proofErr w:type="gramEnd"/>
      <w:r w:rsidRPr="00850B00">
        <w:rPr>
          <w:rFonts w:ascii="Simsun" w:eastAsia="宋体" w:hAnsi="Simsun" w:cs="宋体"/>
          <w:color w:val="333333"/>
          <w:kern w:val="0"/>
          <w:sz w:val="24"/>
          <w:szCs w:val="24"/>
        </w:rPr>
        <w:t>停步，把金华的各项事业做好做强，努力不负时代要求、不负人民期望。</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lastRenderedPageBreak/>
        <w:t>三、大力弘扬和</w:t>
      </w:r>
      <w:proofErr w:type="gramStart"/>
      <w:r w:rsidRPr="00850B00">
        <w:rPr>
          <w:rFonts w:ascii="Simsun" w:eastAsia="宋体" w:hAnsi="Simsun" w:cs="宋体"/>
          <w:color w:val="333333"/>
          <w:kern w:val="0"/>
          <w:sz w:val="24"/>
          <w:szCs w:val="24"/>
        </w:rPr>
        <w:t>践行</w:t>
      </w:r>
      <w:proofErr w:type="gramEnd"/>
      <w:r w:rsidRPr="00850B00">
        <w:rPr>
          <w:rFonts w:ascii="Simsun" w:eastAsia="宋体" w:hAnsi="Simsun" w:cs="宋体"/>
          <w:color w:val="333333"/>
          <w:kern w:val="0"/>
          <w:sz w:val="24"/>
          <w:szCs w:val="24"/>
        </w:rPr>
        <w:t>新时代金华精神</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地域精神既是一个理论命题，更是一个实践命题；既有继承性，也有可塑性。要在全市党员干部中组织开展新时代金华精神大讨论活动，推动思想大解放、认识大提升、行动大担当，推动新时代金华精神浸润八</w:t>
      </w:r>
      <w:proofErr w:type="gramStart"/>
      <w:r w:rsidRPr="00850B00">
        <w:rPr>
          <w:rFonts w:ascii="Simsun" w:eastAsia="宋体" w:hAnsi="Simsun" w:cs="宋体"/>
          <w:color w:val="333333"/>
          <w:kern w:val="0"/>
          <w:sz w:val="24"/>
          <w:szCs w:val="24"/>
        </w:rPr>
        <w:t>婺</w:t>
      </w:r>
      <w:proofErr w:type="gramEnd"/>
      <w:r w:rsidRPr="00850B00">
        <w:rPr>
          <w:rFonts w:ascii="Simsun" w:eastAsia="宋体" w:hAnsi="Simsun" w:cs="宋体"/>
          <w:color w:val="333333"/>
          <w:kern w:val="0"/>
          <w:sz w:val="24"/>
          <w:szCs w:val="24"/>
        </w:rPr>
        <w:t>大地，转化为全市人民的普遍认同和自觉实践。</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1.</w:t>
      </w:r>
      <w:r w:rsidRPr="00850B00">
        <w:rPr>
          <w:rFonts w:ascii="Simsun" w:eastAsia="宋体" w:hAnsi="Simsun" w:cs="宋体"/>
          <w:color w:val="333333"/>
          <w:kern w:val="0"/>
          <w:sz w:val="24"/>
          <w:szCs w:val="24"/>
        </w:rPr>
        <w:t>集中开展学习宣讲。紧密结合</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不忘初心、牢记使命</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主题教育，将新时代金华精神列入党委（党组）理论学习中心组学习、浙中论坛、党校培训的重要内容，通过主题党日、专题学习会、周一夜学、座谈讨论、主题演讲、征文比赛等多种形式，组织广大党员干部认真学习，推动新时代金华精神入脑入心。结合习近平新时代中国特色社会主义思想、党的十九大精神和省委、市委全会精神的学习贯彻活动，运用微党课、微论坛等方法手段，推动新时代金华精神进企业、进农村、进机关、进校园、进社区、进网络，进一步激发广大干部群众干事创业热情。</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2.</w:t>
      </w:r>
      <w:r w:rsidRPr="00850B00">
        <w:rPr>
          <w:rFonts w:ascii="Simsun" w:eastAsia="宋体" w:hAnsi="Simsun" w:cs="宋体"/>
          <w:color w:val="333333"/>
          <w:kern w:val="0"/>
          <w:sz w:val="24"/>
          <w:szCs w:val="24"/>
        </w:rPr>
        <w:t>精心组织宣传推广。要把新时代金华精神融入全国文明城市创建公益广告、外宣、旅游、招商引资、文体活动等各项工作之中，依托各类宣传平台，多形式、全方位宣传新时代金华精神，形成声势、形成规模，推动新时代金华精神广为传播、深入人心。要加大传统媒体宣传报道，保持宣传热度和力度，持续策划推出相关专题专栏，大力宣传弘扬和</w:t>
      </w:r>
      <w:proofErr w:type="gramStart"/>
      <w:r w:rsidRPr="00850B00">
        <w:rPr>
          <w:rFonts w:ascii="Simsun" w:eastAsia="宋体" w:hAnsi="Simsun" w:cs="宋体"/>
          <w:color w:val="333333"/>
          <w:kern w:val="0"/>
          <w:sz w:val="24"/>
          <w:szCs w:val="24"/>
        </w:rPr>
        <w:t>践行</w:t>
      </w:r>
      <w:proofErr w:type="gramEnd"/>
      <w:r w:rsidRPr="00850B00">
        <w:rPr>
          <w:rFonts w:ascii="Simsun" w:eastAsia="宋体" w:hAnsi="Simsun" w:cs="宋体"/>
          <w:color w:val="333333"/>
          <w:kern w:val="0"/>
          <w:sz w:val="24"/>
          <w:szCs w:val="24"/>
        </w:rPr>
        <w:t>新时代金华精神的先进事迹和典型人物；要组织领导干部、专家学者、先进典型等代表，开展访谈宣传。要突出互联网移动端传播，策划制作一批适合互联网传播的产品，生动形象地传播新时代金华精神。</w:t>
      </w:r>
    </w:p>
    <w:p w:rsidR="00850B00" w:rsidRPr="00850B00" w:rsidRDefault="00850B00" w:rsidP="00850B00">
      <w:pPr>
        <w:widowControl/>
        <w:spacing w:after="210" w:line="450" w:lineRule="atLeast"/>
        <w:ind w:firstLineChars="0" w:firstLine="48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t>3.</w:t>
      </w:r>
      <w:r w:rsidRPr="00850B00">
        <w:rPr>
          <w:rFonts w:ascii="Simsun" w:eastAsia="宋体" w:hAnsi="Simsun" w:cs="宋体"/>
          <w:color w:val="333333"/>
          <w:kern w:val="0"/>
          <w:sz w:val="24"/>
          <w:szCs w:val="24"/>
        </w:rPr>
        <w:t>认真组织研究阐释。组织动员社科联、党校、高校等各方力量和广大理论工作者，对金华的历史、现状，人物、事件，成就、经验等进行深入研究总结，进一步挖掘阐述新时代金华精神的深刻内涵、历史根基、现实基础和引领作用，形成一批有深度、有分量的理论文章。金华日报要组织撰写大力弘扬和</w:t>
      </w:r>
      <w:proofErr w:type="gramStart"/>
      <w:r w:rsidRPr="00850B00">
        <w:rPr>
          <w:rFonts w:ascii="Simsun" w:eastAsia="宋体" w:hAnsi="Simsun" w:cs="宋体"/>
          <w:color w:val="333333"/>
          <w:kern w:val="0"/>
          <w:sz w:val="24"/>
          <w:szCs w:val="24"/>
        </w:rPr>
        <w:t>践行</w:t>
      </w:r>
      <w:proofErr w:type="gramEnd"/>
      <w:r w:rsidRPr="00850B00">
        <w:rPr>
          <w:rFonts w:ascii="Simsun" w:eastAsia="宋体" w:hAnsi="Simsun" w:cs="宋体"/>
          <w:color w:val="333333"/>
          <w:kern w:val="0"/>
          <w:sz w:val="24"/>
          <w:szCs w:val="24"/>
        </w:rPr>
        <w:t>新时代金华精神系列评论，刊发系列解读新时代金华精神的理论文章，各县（市、区）党报对系列评论要及时转载。金华广电、金华</w:t>
      </w:r>
      <w:proofErr w:type="gramStart"/>
      <w:r w:rsidRPr="00850B00">
        <w:rPr>
          <w:rFonts w:ascii="Simsun" w:eastAsia="宋体" w:hAnsi="Simsun" w:cs="宋体"/>
          <w:color w:val="333333"/>
          <w:kern w:val="0"/>
          <w:sz w:val="24"/>
          <w:szCs w:val="24"/>
        </w:rPr>
        <w:t>之声要通过</w:t>
      </w:r>
      <w:proofErr w:type="gramEnd"/>
      <w:r w:rsidRPr="00850B00">
        <w:rPr>
          <w:rFonts w:ascii="Simsun" w:eastAsia="宋体" w:hAnsi="Simsun" w:cs="宋体"/>
          <w:color w:val="333333"/>
          <w:kern w:val="0"/>
          <w:sz w:val="24"/>
          <w:szCs w:val="24"/>
        </w:rPr>
        <w:t>专家访谈、专题解读等形式，对新时代金华精神进行全面、准确、深度、系列解读。</w:t>
      </w:r>
    </w:p>
    <w:p w:rsidR="00850B00" w:rsidRPr="00850B00" w:rsidRDefault="00850B00" w:rsidP="00850B00">
      <w:pPr>
        <w:widowControl/>
        <w:spacing w:after="210" w:line="450" w:lineRule="atLeast"/>
        <w:ind w:firstLineChars="0" w:firstLine="420"/>
        <w:jc w:val="left"/>
        <w:rPr>
          <w:rFonts w:ascii="Simsun" w:eastAsia="宋体" w:hAnsi="Simsun" w:cs="宋体"/>
          <w:color w:val="333333"/>
          <w:kern w:val="0"/>
          <w:sz w:val="24"/>
          <w:szCs w:val="24"/>
        </w:rPr>
      </w:pPr>
      <w:r w:rsidRPr="00850B00">
        <w:rPr>
          <w:rFonts w:ascii="Simsun" w:eastAsia="宋体" w:hAnsi="Simsun" w:cs="宋体"/>
          <w:color w:val="333333"/>
          <w:kern w:val="0"/>
          <w:sz w:val="24"/>
          <w:szCs w:val="24"/>
        </w:rPr>
        <w:lastRenderedPageBreak/>
        <w:t>4.</w:t>
      </w:r>
      <w:r w:rsidRPr="00850B00">
        <w:rPr>
          <w:rFonts w:ascii="Simsun" w:eastAsia="宋体" w:hAnsi="Simsun" w:cs="宋体"/>
          <w:color w:val="333333"/>
          <w:kern w:val="0"/>
          <w:sz w:val="24"/>
          <w:szCs w:val="24"/>
        </w:rPr>
        <w:t>大力开展生动实践。把弘扬和</w:t>
      </w:r>
      <w:proofErr w:type="gramStart"/>
      <w:r w:rsidRPr="00850B00">
        <w:rPr>
          <w:rFonts w:ascii="Simsun" w:eastAsia="宋体" w:hAnsi="Simsun" w:cs="宋体"/>
          <w:color w:val="333333"/>
          <w:kern w:val="0"/>
          <w:sz w:val="24"/>
          <w:szCs w:val="24"/>
        </w:rPr>
        <w:t>践行</w:t>
      </w:r>
      <w:proofErr w:type="gramEnd"/>
      <w:r w:rsidRPr="00850B00">
        <w:rPr>
          <w:rFonts w:ascii="Simsun" w:eastAsia="宋体" w:hAnsi="Simsun" w:cs="宋体"/>
          <w:color w:val="333333"/>
          <w:kern w:val="0"/>
          <w:sz w:val="24"/>
          <w:szCs w:val="24"/>
        </w:rPr>
        <w:t>新时代金华精神，有机融入到深刻理解和领会习近平总书记对浙江工作的重要指示精神中，融入到</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八八战略</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再深化、改革开放再出发的伟大实践中，融入到大学习大调研大抓落实的具体行动中，鼓舞斗志、振奋精神，强化</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五个坚持</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工作导向，坚决打赢</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九场硬仗</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。广大党员干部要带头弘扬和</w:t>
      </w:r>
      <w:proofErr w:type="gramStart"/>
      <w:r w:rsidRPr="00850B00">
        <w:rPr>
          <w:rFonts w:ascii="Simsun" w:eastAsia="宋体" w:hAnsi="Simsun" w:cs="宋体"/>
          <w:color w:val="333333"/>
          <w:kern w:val="0"/>
          <w:sz w:val="24"/>
          <w:szCs w:val="24"/>
        </w:rPr>
        <w:t>践行</w:t>
      </w:r>
      <w:proofErr w:type="gramEnd"/>
      <w:r w:rsidRPr="00850B00">
        <w:rPr>
          <w:rFonts w:ascii="Simsun" w:eastAsia="宋体" w:hAnsi="Simsun" w:cs="宋体"/>
          <w:color w:val="333333"/>
          <w:kern w:val="0"/>
          <w:sz w:val="24"/>
          <w:szCs w:val="24"/>
        </w:rPr>
        <w:t>新时代金华精神，紧密结合</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清廉金华</w:t>
      </w:r>
      <w:r w:rsidRPr="00850B00">
        <w:rPr>
          <w:rFonts w:ascii="Simsun" w:eastAsia="宋体" w:hAnsi="Simsun" w:cs="宋体"/>
          <w:color w:val="333333"/>
          <w:kern w:val="0"/>
          <w:sz w:val="24"/>
          <w:szCs w:val="24"/>
        </w:rPr>
        <w:t>”</w:t>
      </w:r>
      <w:r w:rsidRPr="00850B00">
        <w:rPr>
          <w:rFonts w:ascii="Simsun" w:eastAsia="宋体" w:hAnsi="Simsun" w:cs="宋体"/>
          <w:color w:val="333333"/>
          <w:kern w:val="0"/>
          <w:sz w:val="24"/>
          <w:szCs w:val="24"/>
        </w:rPr>
        <w:t>建设和不担当不作为专项整治，提振干事精气神、奏响实干最强音，带动社会各界共同弘扬和</w:t>
      </w:r>
      <w:proofErr w:type="gramStart"/>
      <w:r w:rsidRPr="00850B00">
        <w:rPr>
          <w:rFonts w:ascii="Simsun" w:eastAsia="宋体" w:hAnsi="Simsun" w:cs="宋体"/>
          <w:color w:val="333333"/>
          <w:kern w:val="0"/>
          <w:sz w:val="24"/>
          <w:szCs w:val="24"/>
        </w:rPr>
        <w:t>践行</w:t>
      </w:r>
      <w:proofErr w:type="gramEnd"/>
      <w:r w:rsidRPr="00850B00">
        <w:rPr>
          <w:rFonts w:ascii="Simsun" w:eastAsia="宋体" w:hAnsi="Simsun" w:cs="宋体"/>
          <w:color w:val="333333"/>
          <w:kern w:val="0"/>
          <w:sz w:val="24"/>
          <w:szCs w:val="24"/>
        </w:rPr>
        <w:t>。要注重选树先进典型，抓好典型的总结宣传，形成覆盖各个层面的典型群体。</w:t>
      </w:r>
    </w:p>
    <w:p w:rsidR="00E151AD" w:rsidRPr="00850B00" w:rsidRDefault="004D67C8" w:rsidP="001D1015">
      <w:pPr>
        <w:ind w:firstLine="420"/>
      </w:pPr>
    </w:p>
    <w:sectPr w:rsidR="00E151AD" w:rsidRPr="00850B00" w:rsidSect="00CE03A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C8" w:rsidRDefault="004D67C8" w:rsidP="00850B00">
      <w:pPr>
        <w:ind w:firstLine="420"/>
      </w:pPr>
      <w:r>
        <w:separator/>
      </w:r>
    </w:p>
  </w:endnote>
  <w:endnote w:type="continuationSeparator" w:id="0">
    <w:p w:rsidR="004D67C8" w:rsidRDefault="004D67C8" w:rsidP="00850B0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0" w:rsidRDefault="00850B00" w:rsidP="00850B0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0" w:rsidRDefault="00850B00" w:rsidP="00850B0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0" w:rsidRDefault="00850B00" w:rsidP="00850B0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C8" w:rsidRDefault="004D67C8" w:rsidP="00850B00">
      <w:pPr>
        <w:ind w:firstLine="420"/>
      </w:pPr>
      <w:r>
        <w:separator/>
      </w:r>
    </w:p>
  </w:footnote>
  <w:footnote w:type="continuationSeparator" w:id="0">
    <w:p w:rsidR="004D67C8" w:rsidRDefault="004D67C8" w:rsidP="00850B00">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0" w:rsidRDefault="00850B00" w:rsidP="00850B00">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0" w:rsidRDefault="00850B00" w:rsidP="00850B00">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0" w:rsidRDefault="00850B00" w:rsidP="00850B00">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B00"/>
    <w:rsid w:val="001D1015"/>
    <w:rsid w:val="003A20D8"/>
    <w:rsid w:val="004D67C8"/>
    <w:rsid w:val="00613208"/>
    <w:rsid w:val="00687EAE"/>
    <w:rsid w:val="00850B00"/>
    <w:rsid w:val="00CE0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A4"/>
    <w:pPr>
      <w:widowControl w:val="0"/>
    </w:pPr>
  </w:style>
  <w:style w:type="paragraph" w:styleId="1">
    <w:name w:val="heading 1"/>
    <w:basedOn w:val="a"/>
    <w:link w:val="1Char"/>
    <w:uiPriority w:val="9"/>
    <w:qFormat/>
    <w:rsid w:val="00850B00"/>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50B00"/>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0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0B00"/>
    <w:rPr>
      <w:sz w:val="18"/>
      <w:szCs w:val="18"/>
    </w:rPr>
  </w:style>
  <w:style w:type="paragraph" w:styleId="a4">
    <w:name w:val="footer"/>
    <w:basedOn w:val="a"/>
    <w:link w:val="Char0"/>
    <w:uiPriority w:val="99"/>
    <w:semiHidden/>
    <w:unhideWhenUsed/>
    <w:rsid w:val="00850B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0B00"/>
    <w:rPr>
      <w:sz w:val="18"/>
      <w:szCs w:val="18"/>
    </w:rPr>
  </w:style>
  <w:style w:type="character" w:customStyle="1" w:styleId="1Char">
    <w:name w:val="标题 1 Char"/>
    <w:basedOn w:val="a0"/>
    <w:link w:val="1"/>
    <w:uiPriority w:val="9"/>
    <w:rsid w:val="00850B00"/>
    <w:rPr>
      <w:rFonts w:ascii="宋体" w:eastAsia="宋体" w:hAnsi="宋体" w:cs="宋体"/>
      <w:b/>
      <w:bCs/>
      <w:kern w:val="36"/>
      <w:sz w:val="48"/>
      <w:szCs w:val="48"/>
    </w:rPr>
  </w:style>
  <w:style w:type="character" w:customStyle="1" w:styleId="2Char">
    <w:name w:val="标题 2 Char"/>
    <w:basedOn w:val="a0"/>
    <w:link w:val="2"/>
    <w:uiPriority w:val="9"/>
    <w:rsid w:val="00850B00"/>
    <w:rPr>
      <w:rFonts w:ascii="宋体" w:eastAsia="宋体" w:hAnsi="宋体" w:cs="宋体"/>
      <w:b/>
      <w:bCs/>
      <w:kern w:val="0"/>
      <w:sz w:val="36"/>
      <w:szCs w:val="36"/>
    </w:rPr>
  </w:style>
  <w:style w:type="character" w:customStyle="1" w:styleId="date">
    <w:name w:val="date"/>
    <w:basedOn w:val="a0"/>
    <w:rsid w:val="00850B00"/>
  </w:style>
  <w:style w:type="character" w:customStyle="1" w:styleId="apple-converted-space">
    <w:name w:val="apple-converted-space"/>
    <w:basedOn w:val="a0"/>
    <w:rsid w:val="00850B00"/>
  </w:style>
  <w:style w:type="character" w:styleId="a5">
    <w:name w:val="Hyperlink"/>
    <w:basedOn w:val="a0"/>
    <w:uiPriority w:val="99"/>
    <w:semiHidden/>
    <w:unhideWhenUsed/>
    <w:rsid w:val="00850B00"/>
    <w:rPr>
      <w:color w:val="0000FF"/>
      <w:u w:val="single"/>
    </w:rPr>
  </w:style>
  <w:style w:type="character" w:customStyle="1" w:styleId="f-l">
    <w:name w:val="f-l"/>
    <w:basedOn w:val="a0"/>
    <w:rsid w:val="00850B00"/>
  </w:style>
  <w:style w:type="character" w:customStyle="1" w:styleId="bsharecount">
    <w:name w:val="bshare_count"/>
    <w:basedOn w:val="a0"/>
    <w:rsid w:val="00850B00"/>
  </w:style>
  <w:style w:type="paragraph" w:styleId="a6">
    <w:name w:val="Normal (Web)"/>
    <w:basedOn w:val="a"/>
    <w:uiPriority w:val="99"/>
    <w:semiHidden/>
    <w:unhideWhenUsed/>
    <w:rsid w:val="00850B00"/>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40053728">
          <w:marLeft w:val="0"/>
          <w:marRight w:val="0"/>
          <w:marTop w:val="0"/>
          <w:marBottom w:val="0"/>
          <w:divBdr>
            <w:top w:val="none" w:sz="0" w:space="0" w:color="auto"/>
            <w:left w:val="none" w:sz="0" w:space="0" w:color="auto"/>
            <w:bottom w:val="none" w:sz="0" w:space="0" w:color="auto"/>
            <w:right w:val="none" w:sz="0" w:space="0" w:color="auto"/>
          </w:divBdr>
          <w:divsChild>
            <w:div w:id="806237408">
              <w:marLeft w:val="0"/>
              <w:marRight w:val="0"/>
              <w:marTop w:val="0"/>
              <w:marBottom w:val="0"/>
              <w:divBdr>
                <w:top w:val="none" w:sz="0" w:space="0" w:color="auto"/>
                <w:left w:val="none" w:sz="0" w:space="0" w:color="auto"/>
                <w:bottom w:val="none" w:sz="0" w:space="0" w:color="auto"/>
                <w:right w:val="none" w:sz="0" w:space="0" w:color="auto"/>
              </w:divBdr>
            </w:div>
            <w:div w:id="518206167">
              <w:marLeft w:val="0"/>
              <w:marRight w:val="0"/>
              <w:marTop w:val="150"/>
              <w:marBottom w:val="300"/>
              <w:divBdr>
                <w:top w:val="none" w:sz="0" w:space="0" w:color="auto"/>
                <w:left w:val="none" w:sz="0" w:space="0" w:color="auto"/>
                <w:bottom w:val="none" w:sz="0" w:space="0" w:color="auto"/>
                <w:right w:val="none" w:sz="0" w:space="0" w:color="auto"/>
              </w:divBdr>
              <w:divsChild>
                <w:div w:id="4865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578</Words>
  <Characters>3300</Characters>
  <Application>Microsoft Office Word</Application>
  <DocSecurity>0</DocSecurity>
  <Lines>27</Lines>
  <Paragraphs>7</Paragraphs>
  <ScaleCrop>false</ScaleCrop>
  <Company>微软中国</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徐腾飞</dc:creator>
  <cp:keywords/>
  <dc:description/>
  <cp:lastModifiedBy>徐腾飞</cp:lastModifiedBy>
  <cp:revision>2</cp:revision>
  <dcterms:created xsi:type="dcterms:W3CDTF">2018-09-06T00:16:00Z</dcterms:created>
  <dcterms:modified xsi:type="dcterms:W3CDTF">2018-09-06T00:18:00Z</dcterms:modified>
</cp:coreProperties>
</file>